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D" w:rsidRDefault="008920CD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920CD" w:rsidRDefault="008920CD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40381A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ZARZĄDZENIE NR  99</w:t>
      </w:r>
      <w:r w:rsidR="00DE4B55">
        <w:rPr>
          <w:rFonts w:eastAsia="Times New Roman" w:cstheme="minorHAnsi"/>
          <w:sz w:val="24"/>
          <w:szCs w:val="24"/>
          <w:lang w:eastAsia="pl-PL"/>
        </w:rPr>
        <w:t>/</w:t>
      </w:r>
      <w:r w:rsidR="00005897">
        <w:rPr>
          <w:rFonts w:eastAsia="Times New Roman" w:cstheme="minorHAnsi"/>
          <w:sz w:val="24"/>
          <w:szCs w:val="24"/>
          <w:lang w:eastAsia="pl-PL"/>
        </w:rPr>
        <w:t>2020</w:t>
      </w:r>
    </w:p>
    <w:p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Burmistrza Miasta Józefowa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B02DB" w:rsidRPr="00AD141A" w:rsidRDefault="00DE4B55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dnia  </w:t>
      </w:r>
      <w:r w:rsidR="0040381A">
        <w:rPr>
          <w:rFonts w:eastAsia="Times New Roman" w:cstheme="minorHAnsi"/>
          <w:sz w:val="24"/>
          <w:szCs w:val="24"/>
          <w:lang w:eastAsia="pl-PL"/>
        </w:rPr>
        <w:t>30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02DB" w:rsidRPr="00AD141A">
        <w:rPr>
          <w:rFonts w:eastAsia="Times New Roman" w:cstheme="minorHAnsi"/>
          <w:sz w:val="24"/>
          <w:szCs w:val="24"/>
          <w:lang w:eastAsia="pl-PL"/>
        </w:rPr>
        <w:t xml:space="preserve"> lipca 2020 roku</w:t>
      </w:r>
    </w:p>
    <w:p w:rsidR="00BB02DB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20CD" w:rsidRPr="00AD141A" w:rsidRDefault="008920CD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DE4B55" w:rsidP="00BB02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zmieniające zarządzenie 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 xml:space="preserve">klubu 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>dziecięcego na teren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>ie Miasta Józefowa w latach 2020/2021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 xml:space="preserve"> pod nazwą „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>Organizacja opieki sprawowanej w formie żłobka albo klubu dziecięcego nad dziećmi w wieku do lat 3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Na podstawie art. 30 ust. 1 w związku z art. 11a ust 3 ustawy z dnia 8 marca 1990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samorządzie gminnym (Dz.U. z </w:t>
      </w:r>
      <w:r>
        <w:rPr>
          <w:rFonts w:eastAsia="Times New Roman" w:cstheme="minorHAnsi"/>
          <w:sz w:val="24"/>
          <w:szCs w:val="24"/>
          <w:lang w:eastAsia="pl-PL"/>
        </w:rPr>
        <w:t>2020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>
        <w:rPr>
          <w:rFonts w:eastAsia="Times New Roman" w:cstheme="minorHAnsi"/>
          <w:sz w:val="24"/>
          <w:szCs w:val="24"/>
          <w:lang w:eastAsia="pl-PL"/>
        </w:rPr>
        <w:t>713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) oraz art. 61 ustawy z dnia 4 lutego 2011 r. o opiece nad dziećmi w wieku do lat 3 (Dz. U. z </w:t>
      </w:r>
      <w:r>
        <w:rPr>
          <w:rFonts w:eastAsia="Times New Roman" w:cstheme="minorHAnsi"/>
          <w:sz w:val="24"/>
          <w:szCs w:val="24"/>
          <w:lang w:eastAsia="pl-PL"/>
        </w:rPr>
        <w:t>2020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>
        <w:rPr>
          <w:rFonts w:eastAsia="Times New Roman" w:cstheme="minorHAnsi"/>
          <w:sz w:val="24"/>
          <w:szCs w:val="24"/>
          <w:lang w:eastAsia="pl-PL"/>
        </w:rPr>
        <w:t>326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AD141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D141A">
        <w:rPr>
          <w:rFonts w:eastAsia="Times New Roman" w:cstheme="minorHAnsi"/>
          <w:sz w:val="24"/>
          <w:szCs w:val="24"/>
          <w:lang w:eastAsia="pl-PL"/>
        </w:rPr>
        <w:t xml:space="preserve">. zm.) zarządza się co następuje: </w:t>
      </w: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§ 1.</w:t>
      </w:r>
    </w:p>
    <w:p w:rsidR="00DE4B55" w:rsidRDefault="003B3939" w:rsidP="00DE4B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DE4B55">
        <w:rPr>
          <w:rFonts w:eastAsia="Times New Roman" w:cstheme="minorHAnsi"/>
          <w:sz w:val="24"/>
          <w:szCs w:val="24"/>
          <w:lang w:eastAsia="pl-PL"/>
        </w:rPr>
        <w:t>załącznik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do Zarządzenia nr 82/2020 Burmistrza Miasta Józefowa z dnia 7 lipca 2020 r. </w:t>
      </w:r>
      <w:r w:rsidR="00DE4B55" w:rsidRPr="00DE4B55">
        <w:rPr>
          <w:rFonts w:eastAsia="Times New Roman" w:cstheme="minorHAnsi"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 klubu  dziecięcego na terenie Miasta Józefowa w latach 2020/2021 pod nazwą „Organizacja opieki sprawowanej w formie żłobka albo klubu dziecięcego nad dziećmi w wieku do lat 3”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punkt XVI </w:t>
      </w:r>
      <w:r w:rsidR="00DE4B55">
        <w:rPr>
          <w:rFonts w:eastAsia="Times New Roman" w:cstheme="minorHAnsi"/>
          <w:sz w:val="24"/>
          <w:szCs w:val="24"/>
          <w:lang w:eastAsia="pl-PL"/>
        </w:rPr>
        <w:t>otrzymuje następujące brzmienie:</w:t>
      </w:r>
    </w:p>
    <w:p w:rsidR="0091562E" w:rsidRDefault="0091562E" w:rsidP="009156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„weryfikacja formalna – do dnia 7 sierpnia 2020 r.</w:t>
      </w:r>
    </w:p>
    <w:p w:rsidR="0091562E" w:rsidRPr="0091562E" w:rsidRDefault="0091562E" w:rsidP="009156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ocena </w:t>
      </w:r>
      <w:r w:rsidR="00B46630">
        <w:rPr>
          <w:rFonts w:eastAsia="Times New Roman" w:cstheme="minorHAnsi"/>
          <w:sz w:val="24"/>
          <w:szCs w:val="24"/>
          <w:lang w:eastAsia="pl-PL"/>
        </w:rPr>
        <w:t>merytoryczna – do dnia 12</w:t>
      </w:r>
      <w:r>
        <w:rPr>
          <w:rFonts w:eastAsia="Times New Roman" w:cstheme="minorHAnsi"/>
          <w:sz w:val="24"/>
          <w:szCs w:val="24"/>
          <w:lang w:eastAsia="pl-PL"/>
        </w:rPr>
        <w:t xml:space="preserve"> sierpnia 2020 r.”</w:t>
      </w:r>
    </w:p>
    <w:p w:rsidR="00DE4B55" w:rsidRPr="00DE4B55" w:rsidRDefault="00DE4B55" w:rsidP="00DE4B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§ 2.</w:t>
      </w:r>
    </w:p>
    <w:p w:rsidR="0091562E" w:rsidRPr="00AD141A" w:rsidRDefault="0091562E" w:rsidP="009156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Wykonanie zarządzenia powierza się Kierownikowi Referatu Oświaty, Kultury, Zdrowia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i Sportu Urzędu Miasta Józefowa. </w:t>
      </w:r>
    </w:p>
    <w:p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§ 3.</w:t>
      </w:r>
    </w:p>
    <w:p w:rsidR="0091562E" w:rsidRPr="00AD141A" w:rsidRDefault="0091562E" w:rsidP="009156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1. Zarządzenie podlega ogłoszeniu w Biuletynie Informacji Publicznej Miasta Józefowa, na stronie internetowej Urzędu Miasta Józefowa oraz na tablicy ogłoszeń Urzędu Miasta Józefowa. </w:t>
      </w:r>
    </w:p>
    <w:p w:rsidR="0091562E" w:rsidRPr="00AD141A" w:rsidRDefault="0091562E" w:rsidP="009156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2. Zarządzenie wchodzi w życie z dniem podpisania. </w:t>
      </w:r>
    </w:p>
    <w:p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15FDE" w:rsidRPr="00915FDE" w:rsidRDefault="00915FDE" w:rsidP="00915FD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</w:t>
      </w:r>
    </w:p>
    <w:p w:rsidR="00915FDE" w:rsidRPr="00915FDE" w:rsidRDefault="00915FDE" w:rsidP="0091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FDE" w:rsidRPr="00915FDE" w:rsidRDefault="00915FDE" w:rsidP="0091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FDE" w:rsidRPr="00915FDE" w:rsidRDefault="00915FDE" w:rsidP="0091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 w:rsidRPr="00915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Banaszek</w:t>
      </w:r>
    </w:p>
    <w:p w:rsidR="00BB02DB" w:rsidRDefault="00915FDE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332068" w:rsidRDefault="00332068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32068" w:rsidRDefault="00332068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32068" w:rsidRDefault="00332068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32068" w:rsidRDefault="00332068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32068" w:rsidRPr="00AD141A" w:rsidRDefault="00332068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Default="00BB02DB" w:rsidP="00BB02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32068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332068" w:rsidRPr="00332068" w:rsidRDefault="00332068" w:rsidP="00BB02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B02DB" w:rsidRPr="00133654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02DB" w:rsidRPr="00AD141A" w:rsidRDefault="00BB02DB" w:rsidP="0033206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pkt VIII </w:t>
      </w:r>
      <w:proofErr w:type="spellStart"/>
      <w:r w:rsidR="003B3939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3B3939">
        <w:rPr>
          <w:rFonts w:eastAsia="Times New Roman" w:cstheme="minorHAnsi"/>
          <w:sz w:val="24"/>
          <w:szCs w:val="24"/>
          <w:lang w:eastAsia="pl-PL"/>
        </w:rPr>
        <w:t xml:space="preserve"> 7) załącznika do Zarządzenia nr 82/2020 Burmistrza Miasta Józefowa z dnia 7 lipca 2020 r. </w:t>
      </w:r>
      <w:r w:rsidR="003B3939" w:rsidRPr="00DE4B55">
        <w:rPr>
          <w:rFonts w:eastAsia="Times New Roman" w:cstheme="minorHAnsi"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 klubu  dziecięcego na terenie Miasta Józefowa w latach 2020/2021 pod nazwą „Organizacja opieki sprawowanej w formie żłobka albo klubu dziecięcego nad dziećmi w wieku do lat 3”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 termin oceny formalnej i/lub rozstrzygnię</w:t>
      </w:r>
      <w:r w:rsidR="00332068">
        <w:rPr>
          <w:rFonts w:eastAsia="Times New Roman" w:cstheme="minorHAnsi"/>
          <w:sz w:val="24"/>
          <w:szCs w:val="24"/>
          <w:lang w:eastAsia="pl-PL"/>
        </w:rPr>
        <w:t>cia konkursu może ulec zmianie. Z</w:t>
      </w:r>
      <w:r w:rsidR="003B3939">
        <w:rPr>
          <w:rFonts w:eastAsia="Times New Roman" w:cstheme="minorHAnsi"/>
          <w:sz w:val="24"/>
          <w:szCs w:val="24"/>
          <w:lang w:eastAsia="pl-PL"/>
        </w:rPr>
        <w:t>miana</w:t>
      </w:r>
      <w:r w:rsidR="00332068">
        <w:rPr>
          <w:rFonts w:eastAsia="Times New Roman" w:cstheme="minorHAnsi"/>
          <w:sz w:val="24"/>
          <w:szCs w:val="24"/>
          <w:lang w:eastAsia="pl-PL"/>
        </w:rPr>
        <w:t xml:space="preserve"> terminu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2068">
        <w:rPr>
          <w:rFonts w:eastAsia="Times New Roman" w:cstheme="minorHAnsi"/>
          <w:sz w:val="24"/>
          <w:szCs w:val="24"/>
          <w:lang w:eastAsia="pl-PL"/>
        </w:rPr>
        <w:t>wynika z konieczności wydłużenia czasu na usunięcie błędów formalnych w złożonych ofertach.</w:t>
      </w:r>
    </w:p>
    <w:p w:rsidR="00BB02DB" w:rsidRPr="00133654" w:rsidRDefault="00BB02DB" w:rsidP="00BB02DB">
      <w:pPr>
        <w:rPr>
          <w:rFonts w:cstheme="minorHAnsi"/>
          <w:sz w:val="24"/>
          <w:szCs w:val="24"/>
        </w:rPr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p w:rsidR="00BB02DB" w:rsidRDefault="00BB02DB" w:rsidP="00BB02DB">
      <w:pPr>
        <w:spacing w:after="0" w:line="240" w:lineRule="auto"/>
      </w:pPr>
    </w:p>
    <w:sectPr w:rsidR="00BB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012"/>
    <w:multiLevelType w:val="hybridMultilevel"/>
    <w:tmpl w:val="2850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B"/>
    <w:rsid w:val="00005897"/>
    <w:rsid w:val="000720AE"/>
    <w:rsid w:val="00332068"/>
    <w:rsid w:val="003B3939"/>
    <w:rsid w:val="0040381A"/>
    <w:rsid w:val="0059051F"/>
    <w:rsid w:val="006E7758"/>
    <w:rsid w:val="00863185"/>
    <w:rsid w:val="008920CD"/>
    <w:rsid w:val="0091562E"/>
    <w:rsid w:val="00915FDE"/>
    <w:rsid w:val="009F5056"/>
    <w:rsid w:val="00B46630"/>
    <w:rsid w:val="00BB02DB"/>
    <w:rsid w:val="00BE7A98"/>
    <w:rsid w:val="00D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Szymon Bakuła</cp:lastModifiedBy>
  <cp:revision>4</cp:revision>
  <cp:lastPrinted>2020-07-30T11:15:00Z</cp:lastPrinted>
  <dcterms:created xsi:type="dcterms:W3CDTF">2020-07-30T12:06:00Z</dcterms:created>
  <dcterms:modified xsi:type="dcterms:W3CDTF">2020-07-30T12:30:00Z</dcterms:modified>
</cp:coreProperties>
</file>