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6F" w:rsidRPr="00D6266F" w:rsidRDefault="00D6266F" w:rsidP="00D6266F">
      <w:pPr>
        <w:pStyle w:val="Wydzial"/>
        <w:tabs>
          <w:tab w:val="left" w:pos="4536"/>
        </w:tabs>
        <w:spacing w:line="276" w:lineRule="auto"/>
        <w:rPr>
          <w:sz w:val="20"/>
          <w:szCs w:val="20"/>
        </w:rPr>
      </w:pPr>
      <w:r w:rsidRPr="00D6266F">
        <w:tab/>
      </w:r>
      <w:r w:rsidR="000E3DDA">
        <w:rPr>
          <w:sz w:val="20"/>
          <w:szCs w:val="20"/>
        </w:rPr>
        <w:t>Warszawa</w:t>
      </w:r>
      <w:r w:rsidRPr="00D6266F">
        <w:rPr>
          <w:sz w:val="20"/>
          <w:szCs w:val="20"/>
        </w:rPr>
        <w:t xml:space="preserve">, </w:t>
      </w:r>
      <w:r w:rsidR="003C26E0">
        <w:rPr>
          <w:sz w:val="20"/>
          <w:szCs w:val="20"/>
        </w:rPr>
        <w:t>25</w:t>
      </w:r>
      <w:r w:rsidR="00672CD2">
        <w:rPr>
          <w:sz w:val="20"/>
          <w:szCs w:val="20"/>
        </w:rPr>
        <w:t xml:space="preserve"> </w:t>
      </w:r>
      <w:r w:rsidRPr="00D6266F">
        <w:rPr>
          <w:sz w:val="20"/>
          <w:szCs w:val="20"/>
        </w:rPr>
        <w:t>-</w:t>
      </w:r>
      <w:r w:rsidR="00C92A08">
        <w:rPr>
          <w:sz w:val="20"/>
          <w:szCs w:val="20"/>
        </w:rPr>
        <w:t xml:space="preserve"> </w:t>
      </w:r>
      <w:r w:rsidR="003C26E0">
        <w:rPr>
          <w:sz w:val="20"/>
          <w:szCs w:val="20"/>
        </w:rPr>
        <w:t>0</w:t>
      </w:r>
      <w:r w:rsidR="00E95B79">
        <w:rPr>
          <w:sz w:val="20"/>
          <w:szCs w:val="20"/>
        </w:rPr>
        <w:t>2</w:t>
      </w:r>
      <w:r w:rsidR="00672CD2">
        <w:rPr>
          <w:sz w:val="20"/>
          <w:szCs w:val="20"/>
        </w:rPr>
        <w:t xml:space="preserve"> </w:t>
      </w:r>
      <w:r w:rsidRPr="00D6266F">
        <w:rPr>
          <w:sz w:val="20"/>
          <w:szCs w:val="20"/>
        </w:rPr>
        <w:t>-</w:t>
      </w:r>
      <w:r w:rsidR="00672CD2">
        <w:rPr>
          <w:sz w:val="20"/>
          <w:szCs w:val="20"/>
        </w:rPr>
        <w:t xml:space="preserve"> </w:t>
      </w:r>
      <w:r w:rsidR="000E3DDA">
        <w:rPr>
          <w:sz w:val="20"/>
          <w:szCs w:val="20"/>
        </w:rPr>
        <w:t>20</w:t>
      </w:r>
      <w:r w:rsidR="00C445A9">
        <w:rPr>
          <w:sz w:val="20"/>
          <w:szCs w:val="20"/>
        </w:rPr>
        <w:t>2</w:t>
      </w:r>
      <w:r w:rsidR="003C26E0">
        <w:rPr>
          <w:sz w:val="20"/>
          <w:szCs w:val="20"/>
        </w:rPr>
        <w:t>1</w:t>
      </w:r>
    </w:p>
    <w:p w:rsidR="00D6266F" w:rsidRPr="00D6266F" w:rsidRDefault="00D6266F" w:rsidP="00D6266F">
      <w:pPr>
        <w:tabs>
          <w:tab w:val="left" w:pos="4536"/>
        </w:tabs>
        <w:spacing w:before="0" w:after="0"/>
        <w:jc w:val="right"/>
        <w:rPr>
          <w:sz w:val="22"/>
          <w:szCs w:val="22"/>
        </w:rPr>
      </w:pPr>
    </w:p>
    <w:p w:rsidR="00D6266F" w:rsidRPr="00D6266F" w:rsidRDefault="00D6266F" w:rsidP="00D6266F">
      <w:pPr>
        <w:tabs>
          <w:tab w:val="left" w:pos="4536"/>
        </w:tabs>
        <w:spacing w:before="0" w:after="0"/>
        <w:jc w:val="right"/>
        <w:rPr>
          <w:sz w:val="22"/>
          <w:szCs w:val="22"/>
        </w:rPr>
      </w:pPr>
    </w:p>
    <w:p w:rsidR="00D6266F" w:rsidRPr="00D6266F" w:rsidRDefault="00D6266F" w:rsidP="00D6266F">
      <w:pPr>
        <w:tabs>
          <w:tab w:val="left" w:pos="4536"/>
        </w:tabs>
        <w:spacing w:before="0" w:after="0"/>
        <w:jc w:val="left"/>
      </w:pPr>
      <w:bookmarkStart w:id="0" w:name="ezdSprawaZnak"/>
      <w:bookmarkEnd w:id="0"/>
    </w:p>
    <w:p w:rsidR="00D6266F" w:rsidRPr="00D6266F" w:rsidRDefault="00D6266F" w:rsidP="00D6266F">
      <w:pPr>
        <w:tabs>
          <w:tab w:val="left" w:pos="4536"/>
        </w:tabs>
        <w:spacing w:before="0" w:after="0"/>
        <w:jc w:val="left"/>
      </w:pPr>
    </w:p>
    <w:p w:rsidR="00D6266F" w:rsidRPr="00D6266F" w:rsidRDefault="00D6266F" w:rsidP="00D6266F">
      <w:pPr>
        <w:tabs>
          <w:tab w:val="left" w:pos="4536"/>
        </w:tabs>
        <w:spacing w:before="0" w:after="0"/>
        <w:jc w:val="left"/>
      </w:pPr>
    </w:p>
    <w:p w:rsidR="00D6266F" w:rsidRPr="00D6266F" w:rsidRDefault="00D6266F" w:rsidP="00D6266F">
      <w:pPr>
        <w:tabs>
          <w:tab w:val="left" w:pos="4536"/>
        </w:tabs>
        <w:spacing w:before="0" w:after="0"/>
        <w:jc w:val="left"/>
      </w:pPr>
    </w:p>
    <w:p w:rsidR="00D6266F" w:rsidRPr="00D6266F" w:rsidRDefault="00D6266F" w:rsidP="00D6266F">
      <w:pPr>
        <w:tabs>
          <w:tab w:val="left" w:pos="4536"/>
        </w:tabs>
        <w:spacing w:before="0" w:after="0"/>
        <w:jc w:val="left"/>
      </w:pPr>
    </w:p>
    <w:p w:rsidR="00D6266F" w:rsidRPr="00D6266F" w:rsidRDefault="00D6266F" w:rsidP="00D6266F">
      <w:pPr>
        <w:tabs>
          <w:tab w:val="left" w:pos="4536"/>
        </w:tabs>
        <w:spacing w:before="0" w:after="0"/>
        <w:jc w:val="left"/>
      </w:pPr>
    </w:p>
    <w:p w:rsidR="00D6266F" w:rsidRPr="00D6266F" w:rsidRDefault="00D6266F" w:rsidP="00D6266F">
      <w:pPr>
        <w:tabs>
          <w:tab w:val="left" w:pos="4536"/>
        </w:tabs>
        <w:spacing w:before="0" w:after="0"/>
        <w:jc w:val="left"/>
      </w:pPr>
    </w:p>
    <w:p w:rsidR="00D6266F" w:rsidRPr="00D6266F" w:rsidRDefault="00D6266F" w:rsidP="00D6266F">
      <w:pPr>
        <w:tabs>
          <w:tab w:val="left" w:pos="4536"/>
        </w:tabs>
        <w:spacing w:before="0" w:after="0"/>
        <w:jc w:val="left"/>
      </w:pPr>
    </w:p>
    <w:p w:rsidR="000E3DDA" w:rsidRDefault="000E3DDA" w:rsidP="00D6266F">
      <w:pPr>
        <w:tabs>
          <w:tab w:val="left" w:pos="4536"/>
        </w:tabs>
        <w:spacing w:before="0" w:after="0"/>
        <w:jc w:val="left"/>
      </w:pPr>
      <w:r>
        <w:t>WA.ZUZ.6.421</w:t>
      </w:r>
      <w:r w:rsidR="00C445A9">
        <w:t>0</w:t>
      </w:r>
      <w:r>
        <w:t>.</w:t>
      </w:r>
      <w:r w:rsidR="00F85FAD">
        <w:t>6</w:t>
      </w:r>
      <w:r w:rsidR="00E95B79">
        <w:t>71</w:t>
      </w:r>
      <w:r>
        <w:t>.20</w:t>
      </w:r>
      <w:r w:rsidR="00C445A9">
        <w:t>20</w:t>
      </w:r>
      <w:r>
        <w:t>.</w:t>
      </w:r>
      <w:r w:rsidR="00E95B79">
        <w:t>AZ</w:t>
      </w:r>
    </w:p>
    <w:p w:rsidR="00954F46" w:rsidRPr="00D6266F" w:rsidRDefault="00954F46" w:rsidP="00D6266F">
      <w:pPr>
        <w:tabs>
          <w:tab w:val="left" w:pos="4536"/>
        </w:tabs>
        <w:spacing w:before="0" w:after="0"/>
        <w:jc w:val="left"/>
      </w:pPr>
    </w:p>
    <w:p w:rsidR="00D6266F" w:rsidRDefault="000E3DDA" w:rsidP="00D6266F">
      <w:pPr>
        <w:pStyle w:val="Nagwek2"/>
        <w:jc w:val="center"/>
        <w:rPr>
          <w:sz w:val="28"/>
          <w:szCs w:val="22"/>
          <w:u w:val="single"/>
        </w:rPr>
      </w:pPr>
      <w:r>
        <w:rPr>
          <w:sz w:val="28"/>
          <w:szCs w:val="22"/>
          <w:u w:val="single"/>
        </w:rPr>
        <w:t>INFORMACJA</w:t>
      </w:r>
    </w:p>
    <w:p w:rsidR="000E3DDA" w:rsidRDefault="003C26E0" w:rsidP="000E3DDA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w</w:t>
      </w:r>
      <w:bookmarkStart w:id="1" w:name="_GoBack"/>
      <w:bookmarkEnd w:id="1"/>
      <w:r>
        <w:rPr>
          <w:b/>
          <w:sz w:val="22"/>
          <w:szCs w:val="22"/>
        </w:rPr>
        <w:t>s</w:t>
      </w:r>
      <w:proofErr w:type="spellEnd"/>
      <w:r>
        <w:rPr>
          <w:b/>
          <w:sz w:val="22"/>
          <w:szCs w:val="22"/>
        </w:rPr>
        <w:t>.</w:t>
      </w:r>
      <w:r w:rsidR="000E3DDA" w:rsidRPr="002008BE">
        <w:rPr>
          <w:b/>
          <w:sz w:val="22"/>
          <w:szCs w:val="22"/>
        </w:rPr>
        <w:t xml:space="preserve"> postępowania administracyjnego o wydanie pozwolenia wodnoprawnego</w:t>
      </w:r>
    </w:p>
    <w:p w:rsidR="00D6266F" w:rsidRPr="00D6266F" w:rsidRDefault="00D6266F" w:rsidP="00D6266F">
      <w:pPr>
        <w:rPr>
          <w:sz w:val="22"/>
          <w:szCs w:val="22"/>
        </w:rPr>
      </w:pPr>
    </w:p>
    <w:p w:rsidR="003C26E0" w:rsidRPr="003C26E0" w:rsidRDefault="000E3DDA" w:rsidP="003C26E0">
      <w:pPr>
        <w:pStyle w:val="Tekstpodstawowy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95B79">
        <w:rPr>
          <w:rFonts w:asciiTheme="minorHAnsi" w:hAnsiTheme="minorHAnsi"/>
          <w:sz w:val="22"/>
          <w:szCs w:val="22"/>
        </w:rPr>
        <w:t xml:space="preserve">Stosownie do treści art. </w:t>
      </w:r>
      <w:r w:rsidR="002D7D21" w:rsidRPr="00E95B79">
        <w:rPr>
          <w:rFonts w:asciiTheme="minorHAnsi" w:hAnsiTheme="minorHAnsi"/>
          <w:sz w:val="22"/>
          <w:szCs w:val="22"/>
        </w:rPr>
        <w:t>400</w:t>
      </w:r>
      <w:r w:rsidRPr="00E95B79">
        <w:rPr>
          <w:rFonts w:asciiTheme="minorHAnsi" w:hAnsiTheme="minorHAnsi"/>
          <w:sz w:val="22"/>
          <w:szCs w:val="22"/>
        </w:rPr>
        <w:t xml:space="preserve"> ust. </w:t>
      </w:r>
      <w:r w:rsidR="002D7D21" w:rsidRPr="00E95B79">
        <w:rPr>
          <w:rFonts w:asciiTheme="minorHAnsi" w:hAnsiTheme="minorHAnsi"/>
          <w:sz w:val="22"/>
          <w:szCs w:val="22"/>
        </w:rPr>
        <w:t>7</w:t>
      </w:r>
      <w:r w:rsidRPr="00E95B79">
        <w:rPr>
          <w:rFonts w:asciiTheme="minorHAnsi" w:hAnsiTheme="minorHAnsi"/>
          <w:sz w:val="22"/>
          <w:szCs w:val="22"/>
        </w:rPr>
        <w:t xml:space="preserve"> ustawy z dnia 20 lipca 2017 r. </w:t>
      </w:r>
      <w:r w:rsidRPr="00E95B79">
        <w:rPr>
          <w:rFonts w:asciiTheme="minorHAnsi" w:hAnsiTheme="minorHAnsi"/>
          <w:i/>
          <w:sz w:val="22"/>
          <w:szCs w:val="22"/>
        </w:rPr>
        <w:t xml:space="preserve">Prawo wodne </w:t>
      </w:r>
      <w:r w:rsidRPr="00E95B79">
        <w:rPr>
          <w:rFonts w:asciiTheme="minorHAnsi" w:hAnsiTheme="minorHAnsi"/>
          <w:sz w:val="22"/>
          <w:szCs w:val="22"/>
        </w:rPr>
        <w:t>(Dz. U. z 20</w:t>
      </w:r>
      <w:r w:rsidR="004D20AB" w:rsidRPr="00E95B79">
        <w:rPr>
          <w:rFonts w:asciiTheme="minorHAnsi" w:hAnsiTheme="minorHAnsi"/>
          <w:sz w:val="22"/>
          <w:szCs w:val="22"/>
        </w:rPr>
        <w:t>20</w:t>
      </w:r>
      <w:r w:rsidRPr="00E95B79">
        <w:rPr>
          <w:rFonts w:asciiTheme="minorHAnsi" w:hAnsiTheme="minorHAnsi"/>
          <w:sz w:val="22"/>
          <w:szCs w:val="22"/>
        </w:rPr>
        <w:t xml:space="preserve"> r. poz. </w:t>
      </w:r>
      <w:r w:rsidR="004D20AB" w:rsidRPr="00E95B79">
        <w:rPr>
          <w:rFonts w:asciiTheme="minorHAnsi" w:hAnsiTheme="minorHAnsi"/>
          <w:sz w:val="22"/>
          <w:szCs w:val="22"/>
        </w:rPr>
        <w:t>310</w:t>
      </w:r>
      <w:r w:rsidR="003F59B7" w:rsidRPr="00E95B79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3F59B7" w:rsidRPr="00E95B79">
        <w:rPr>
          <w:rFonts w:asciiTheme="minorHAnsi" w:hAnsiTheme="minorHAnsi"/>
          <w:sz w:val="22"/>
          <w:szCs w:val="22"/>
        </w:rPr>
        <w:t>późn</w:t>
      </w:r>
      <w:proofErr w:type="spellEnd"/>
      <w:r w:rsidR="003F59B7" w:rsidRPr="00E95B79">
        <w:rPr>
          <w:rFonts w:asciiTheme="minorHAnsi" w:hAnsiTheme="minorHAnsi"/>
          <w:sz w:val="22"/>
          <w:szCs w:val="22"/>
        </w:rPr>
        <w:t>. zm.</w:t>
      </w:r>
      <w:r w:rsidRPr="00E95B79">
        <w:rPr>
          <w:rFonts w:asciiTheme="minorHAnsi" w:hAnsiTheme="minorHAnsi"/>
          <w:sz w:val="22"/>
          <w:szCs w:val="22"/>
        </w:rPr>
        <w:t>) informuj</w:t>
      </w:r>
      <w:r w:rsidR="002D7D21" w:rsidRPr="00E95B79">
        <w:rPr>
          <w:rFonts w:asciiTheme="minorHAnsi" w:hAnsiTheme="minorHAnsi"/>
          <w:sz w:val="22"/>
          <w:szCs w:val="22"/>
        </w:rPr>
        <w:t>ę</w:t>
      </w:r>
      <w:r w:rsidR="003C26E0">
        <w:rPr>
          <w:rFonts w:asciiTheme="minorHAnsi" w:hAnsiTheme="minorHAnsi"/>
          <w:sz w:val="22"/>
          <w:szCs w:val="22"/>
        </w:rPr>
        <w:t>, że</w:t>
      </w:r>
      <w:r w:rsidRPr="00E95B79">
        <w:rPr>
          <w:rFonts w:asciiTheme="minorHAnsi" w:hAnsiTheme="minorHAnsi"/>
          <w:sz w:val="22"/>
          <w:szCs w:val="22"/>
        </w:rPr>
        <w:t xml:space="preserve"> </w:t>
      </w:r>
      <w:r w:rsidR="003C26E0" w:rsidRPr="003C26E0">
        <w:rPr>
          <w:rFonts w:asciiTheme="minorHAnsi" w:hAnsiTheme="minorHAnsi" w:cstheme="minorHAnsi"/>
          <w:sz w:val="22"/>
          <w:szCs w:val="22"/>
        </w:rPr>
        <w:t xml:space="preserve">postępowanie administracyjne dotychczas prowadzone w zakresie udzielenia </w:t>
      </w:r>
      <w:bookmarkStart w:id="2" w:name="_Hlk52793613"/>
      <w:r w:rsidR="003C26E0" w:rsidRPr="003C26E0">
        <w:rPr>
          <w:rFonts w:asciiTheme="minorHAnsi" w:hAnsiTheme="minorHAnsi" w:cstheme="minorHAnsi"/>
          <w:sz w:val="22"/>
          <w:szCs w:val="22"/>
        </w:rPr>
        <w:t>pozwoleń wodnoprawnych na:</w:t>
      </w:r>
    </w:p>
    <w:bookmarkEnd w:id="2"/>
    <w:p w:rsidR="003C26E0" w:rsidRPr="003C26E0" w:rsidRDefault="003C26E0" w:rsidP="003C26E0">
      <w:pPr>
        <w:spacing w:before="0" w:after="0"/>
        <w:ind w:left="284" w:hanging="284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3C26E0">
        <w:rPr>
          <w:rFonts w:asciiTheme="minorHAnsi" w:hAnsiTheme="minorHAnsi" w:cstheme="minorHAnsi"/>
          <w:sz w:val="22"/>
          <w:szCs w:val="22"/>
          <w:lang w:eastAsia="pl-PL" w:bidi="ar-SA"/>
        </w:rPr>
        <w:t>-</w:t>
      </w:r>
      <w:r w:rsidRPr="003C26E0">
        <w:rPr>
          <w:rFonts w:asciiTheme="minorHAnsi" w:hAnsiTheme="minorHAnsi" w:cstheme="minorHAnsi"/>
          <w:sz w:val="22"/>
          <w:szCs w:val="22"/>
          <w:lang w:eastAsia="pl-PL" w:bidi="ar-SA"/>
        </w:rPr>
        <w:tab/>
        <w:t>rozbiórkę istniejącego obiektu mostowego i prowadzenie nowego obiektu mostowego przez rzekę Świder w ciągu drogi wojewódzkiej nr 801 w Józefowie i w Otwocku,</w:t>
      </w:r>
    </w:p>
    <w:p w:rsidR="003C26E0" w:rsidRPr="003C26E0" w:rsidRDefault="003C26E0" w:rsidP="003C26E0">
      <w:pPr>
        <w:spacing w:before="0" w:after="0"/>
        <w:ind w:left="284" w:hanging="284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3C26E0">
        <w:rPr>
          <w:rFonts w:asciiTheme="minorHAnsi" w:hAnsiTheme="minorHAnsi" w:cstheme="minorHAnsi"/>
          <w:sz w:val="22"/>
          <w:szCs w:val="22"/>
          <w:lang w:eastAsia="pl-PL" w:bidi="ar-SA"/>
        </w:rPr>
        <w:t>-</w:t>
      </w:r>
      <w:r w:rsidRPr="003C26E0">
        <w:rPr>
          <w:rFonts w:asciiTheme="minorHAnsi" w:hAnsiTheme="minorHAnsi" w:cstheme="minorHAnsi"/>
          <w:sz w:val="22"/>
          <w:szCs w:val="22"/>
          <w:lang w:eastAsia="pl-PL" w:bidi="ar-SA"/>
        </w:rPr>
        <w:tab/>
        <w:t>wykonaniu dwóch wylotów kanalizacji deszczowej do rzeki Świder na działkach o nr ew. 11 obręb 0077 Józefów, gmina Józefów oraz nr ew. 11/1 obręb 0025 Otwock, gmina Otwock,</w:t>
      </w:r>
    </w:p>
    <w:p w:rsidR="003C26E0" w:rsidRPr="003C26E0" w:rsidRDefault="003C26E0" w:rsidP="003C26E0">
      <w:pPr>
        <w:spacing w:before="0" w:after="0"/>
        <w:ind w:left="284" w:hanging="284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3C26E0">
        <w:rPr>
          <w:rFonts w:asciiTheme="minorHAnsi" w:hAnsiTheme="minorHAnsi" w:cstheme="minorHAnsi"/>
          <w:sz w:val="22"/>
          <w:szCs w:val="22"/>
          <w:lang w:eastAsia="pl-PL" w:bidi="ar-SA"/>
        </w:rPr>
        <w:t>-</w:t>
      </w:r>
      <w:r w:rsidRPr="003C26E0">
        <w:rPr>
          <w:rFonts w:asciiTheme="minorHAnsi" w:hAnsiTheme="minorHAnsi" w:cstheme="minorHAnsi"/>
          <w:sz w:val="22"/>
          <w:szCs w:val="22"/>
          <w:lang w:eastAsia="pl-PL" w:bidi="ar-SA"/>
        </w:rPr>
        <w:tab/>
        <w:t>odprowadzanie do wód rzeki Świder, poprzez ww. wyloty, wód opadowych i roztopowych z powierzchni ww. mostu i części dojazdów,</w:t>
      </w:r>
    </w:p>
    <w:p w:rsidR="003C26E0" w:rsidRPr="003C26E0" w:rsidRDefault="003C26E0" w:rsidP="003C26E0">
      <w:pPr>
        <w:spacing w:before="0" w:after="0"/>
        <w:ind w:left="284" w:hanging="284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3C26E0">
        <w:rPr>
          <w:rFonts w:asciiTheme="minorHAnsi" w:hAnsiTheme="minorHAnsi" w:cstheme="minorHAnsi"/>
          <w:sz w:val="22"/>
          <w:szCs w:val="22"/>
          <w:lang w:eastAsia="pl-PL" w:bidi="ar-SA"/>
        </w:rPr>
        <w:t>-</w:t>
      </w:r>
      <w:r w:rsidRPr="003C26E0">
        <w:rPr>
          <w:rFonts w:asciiTheme="minorHAnsi" w:hAnsiTheme="minorHAnsi" w:cstheme="minorHAnsi"/>
          <w:sz w:val="22"/>
          <w:szCs w:val="22"/>
          <w:lang w:eastAsia="pl-PL" w:bidi="ar-SA"/>
        </w:rPr>
        <w:tab/>
        <w:t>odprowadzanie wód z wykopów budowlanych w czasie budowy obiektu,</w:t>
      </w:r>
    </w:p>
    <w:p w:rsidR="003C26E0" w:rsidRPr="003C26E0" w:rsidRDefault="003C26E0" w:rsidP="003C26E0">
      <w:pPr>
        <w:spacing w:before="0" w:after="0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3C26E0">
        <w:rPr>
          <w:rFonts w:asciiTheme="minorHAnsi" w:hAnsiTheme="minorHAnsi" w:cstheme="minorHAnsi"/>
          <w:sz w:val="22"/>
          <w:szCs w:val="22"/>
          <w:lang w:eastAsia="pl-PL" w:bidi="ar-SA"/>
        </w:rPr>
        <w:t>prowadzone jest w zakresie:</w:t>
      </w:r>
    </w:p>
    <w:p w:rsidR="003C26E0" w:rsidRPr="003C26E0" w:rsidRDefault="003C26E0" w:rsidP="003C26E0">
      <w:pPr>
        <w:spacing w:before="0" w:after="0"/>
        <w:ind w:left="284" w:hanging="284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3C26E0">
        <w:rPr>
          <w:rFonts w:asciiTheme="minorHAnsi" w:hAnsiTheme="minorHAnsi" w:cstheme="minorHAnsi"/>
          <w:sz w:val="22"/>
          <w:szCs w:val="22"/>
          <w:lang w:eastAsia="pl-PL" w:bidi="ar-SA"/>
        </w:rPr>
        <w:t>-</w:t>
      </w:r>
      <w:r w:rsidRPr="003C26E0">
        <w:rPr>
          <w:rFonts w:asciiTheme="minorHAnsi" w:hAnsiTheme="minorHAnsi" w:cstheme="minorHAnsi"/>
          <w:sz w:val="22"/>
          <w:szCs w:val="22"/>
          <w:lang w:eastAsia="pl-PL" w:bidi="ar-SA"/>
        </w:rPr>
        <w:tab/>
        <w:t>rozbiórkę istniejącego obiektu mostowego i prowadzenie nowego obiektu mostowego przez rzekę Świder w ciągu drogi wojewódzkiej nr 801 w Józefowie i w Otwocku,</w:t>
      </w:r>
    </w:p>
    <w:p w:rsidR="003C26E0" w:rsidRPr="003C26E0" w:rsidRDefault="003C26E0" w:rsidP="003C26E0">
      <w:pPr>
        <w:spacing w:before="0" w:after="0"/>
        <w:ind w:left="284" w:hanging="284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3C26E0">
        <w:rPr>
          <w:rFonts w:asciiTheme="minorHAnsi" w:hAnsiTheme="minorHAnsi" w:cstheme="minorHAnsi"/>
          <w:sz w:val="22"/>
          <w:szCs w:val="22"/>
          <w:lang w:eastAsia="pl-PL" w:bidi="ar-SA"/>
        </w:rPr>
        <w:t>-</w:t>
      </w:r>
      <w:r w:rsidRPr="003C26E0">
        <w:rPr>
          <w:rFonts w:asciiTheme="minorHAnsi" w:hAnsiTheme="minorHAnsi" w:cstheme="minorHAnsi"/>
          <w:sz w:val="22"/>
          <w:szCs w:val="22"/>
          <w:lang w:eastAsia="pl-PL" w:bidi="ar-SA"/>
        </w:rPr>
        <w:tab/>
        <w:t>wykonaniu dwóch wylotów kanalizacji deszczowej do rzeki Świder na działkach o nr ew. 11 obręb 0077 Józefów, gmina Józefów oraz nr ew. 11/1 obręb 0025 Otwock, gmina Otwock,</w:t>
      </w:r>
    </w:p>
    <w:p w:rsidR="003C26E0" w:rsidRPr="003C26E0" w:rsidRDefault="003C26E0" w:rsidP="003C26E0">
      <w:pPr>
        <w:spacing w:before="0" w:after="0"/>
        <w:ind w:left="284" w:hanging="284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3C26E0">
        <w:rPr>
          <w:rFonts w:asciiTheme="minorHAnsi" w:hAnsiTheme="minorHAnsi" w:cstheme="minorHAnsi"/>
          <w:sz w:val="22"/>
          <w:szCs w:val="22"/>
          <w:lang w:eastAsia="pl-PL" w:bidi="ar-SA"/>
        </w:rPr>
        <w:t>-</w:t>
      </w:r>
      <w:r w:rsidRPr="003C26E0">
        <w:rPr>
          <w:rFonts w:asciiTheme="minorHAnsi" w:hAnsiTheme="minorHAnsi" w:cstheme="minorHAnsi"/>
          <w:sz w:val="22"/>
          <w:szCs w:val="22"/>
          <w:lang w:eastAsia="pl-PL" w:bidi="ar-SA"/>
        </w:rPr>
        <w:tab/>
        <w:t>wykonanie dwóch wylotów rurociągów odprowadzających wody z odwodnienia wykopów budowlanych do rzeki Świder na działkach o nr ew. o nr ew. 11 obręb 0077 Józefów, gmina Józefów oraz nr ew. 11/1 obręb 0025 Otwock, gmina Otwock,</w:t>
      </w:r>
    </w:p>
    <w:p w:rsidR="003C26E0" w:rsidRPr="003C26E0" w:rsidRDefault="003C26E0" w:rsidP="003C26E0">
      <w:pPr>
        <w:spacing w:before="0" w:after="0"/>
        <w:ind w:left="284" w:hanging="284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3C26E0">
        <w:rPr>
          <w:rFonts w:asciiTheme="minorHAnsi" w:hAnsiTheme="minorHAnsi" w:cstheme="minorHAnsi"/>
          <w:sz w:val="22"/>
          <w:szCs w:val="22"/>
          <w:lang w:eastAsia="pl-PL" w:bidi="ar-SA"/>
        </w:rPr>
        <w:t>-</w:t>
      </w:r>
      <w:r w:rsidRPr="003C26E0">
        <w:rPr>
          <w:rFonts w:asciiTheme="minorHAnsi" w:hAnsiTheme="minorHAnsi" w:cstheme="minorHAnsi"/>
          <w:sz w:val="22"/>
          <w:szCs w:val="22"/>
          <w:lang w:eastAsia="pl-PL" w:bidi="ar-SA"/>
        </w:rPr>
        <w:tab/>
        <w:t>odprowadzanie do wód rzeki Świder, poprzez ww. wyloty, wód opadowych i roztopowych z powierzchni ww. mostu i części dojazdów,</w:t>
      </w:r>
    </w:p>
    <w:p w:rsidR="003C26E0" w:rsidRPr="003C26E0" w:rsidRDefault="003C26E0" w:rsidP="003C26E0">
      <w:pPr>
        <w:spacing w:before="0" w:after="0"/>
        <w:ind w:left="284" w:hanging="284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3C26E0">
        <w:rPr>
          <w:rFonts w:asciiTheme="minorHAnsi" w:hAnsiTheme="minorHAnsi" w:cstheme="minorHAnsi"/>
          <w:sz w:val="22"/>
          <w:szCs w:val="22"/>
          <w:lang w:eastAsia="pl-PL" w:bidi="ar-SA"/>
        </w:rPr>
        <w:t>-</w:t>
      </w:r>
      <w:r w:rsidRPr="003C26E0">
        <w:rPr>
          <w:rFonts w:asciiTheme="minorHAnsi" w:hAnsiTheme="minorHAnsi" w:cstheme="minorHAnsi"/>
          <w:sz w:val="22"/>
          <w:szCs w:val="22"/>
          <w:lang w:eastAsia="pl-PL" w:bidi="ar-SA"/>
        </w:rPr>
        <w:tab/>
        <w:t>odprowadzanie wód z wykopów budowlanych w czasie budowy obiektu.</w:t>
      </w:r>
    </w:p>
    <w:p w:rsidR="00E95B79" w:rsidRPr="00C20438" w:rsidRDefault="00E95B79" w:rsidP="003C26E0">
      <w:pPr>
        <w:pStyle w:val="Tekstpodstawowy"/>
        <w:spacing w:before="200" w:after="20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sectPr w:rsidR="00E95B79" w:rsidRPr="00C20438" w:rsidSect="0079557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36" w:right="1134" w:bottom="851" w:left="1418" w:header="0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CD" w:rsidRDefault="00F158CD" w:rsidP="00BA6736">
      <w:r>
        <w:separator/>
      </w:r>
    </w:p>
  </w:endnote>
  <w:endnote w:type="continuationSeparator" w:id="0">
    <w:p w:rsidR="00F158CD" w:rsidRDefault="00F158CD" w:rsidP="00B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66F" w:rsidRDefault="003C26E0" w:rsidP="00D6266F">
    <w:pPr>
      <w:pStyle w:val="Stopka"/>
      <w:spacing w:before="0" w:after="0"/>
      <w:jc w:val="center"/>
      <w:rPr>
        <w:color w:val="1F497D"/>
      </w:rPr>
    </w:pPr>
    <w:r>
      <w:rPr>
        <w:noProof/>
        <w:color w:val="1F497D"/>
        <w:lang w:eastAsia="pl-PL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7" o:spid="_x0000_s2098" type="#_x0000_t32" style="position:absolute;left:0;text-align:left;margin-left:-1542.65pt;margin-top:-4.6pt;width:8004pt;height: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" strokecolor="#1f497d"/>
      </w:pict>
    </w:r>
    <w:r w:rsidR="00D6266F" w:rsidRPr="00946C62">
      <w:rPr>
        <w:color w:val="1F497D"/>
      </w:rPr>
      <w:t>Państwowe Gospodarstwo Wodne Wody Polskie</w:t>
    </w:r>
  </w:p>
  <w:p w:rsidR="00D6266F" w:rsidRPr="00946C62" w:rsidRDefault="003C26E0" w:rsidP="00D6266F">
    <w:pPr>
      <w:pStyle w:val="Stopka"/>
      <w:spacing w:before="0" w:after="0"/>
      <w:jc w:val="center"/>
      <w:rPr>
        <w:color w:val="1F497D"/>
      </w:rPr>
    </w:pPr>
    <w:r>
      <w:rPr>
        <w:noProof/>
        <w:color w:val="1F497D"/>
        <w:lang w:eastAsia="pl-P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" o:spid="_x0000_s2097" type="#_x0000_t202" style="position:absolute;left:0;text-align:left;margin-left:455.6pt;margin-top:1.5pt;width:14.2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" strokecolor="white">
          <v:textbox>
            <w:txbxContent>
              <w:p w:rsidR="00D6266F" w:rsidRDefault="0035178E" w:rsidP="00D6266F">
                <w:r>
                  <w:fldChar w:fldCharType="begin"/>
                </w:r>
                <w:r w:rsidR="00D6266F">
                  <w:instrText xml:space="preserve"> PAGE   \* MERGEFORMAT </w:instrText>
                </w:r>
                <w:r>
                  <w:fldChar w:fldCharType="separate"/>
                </w:r>
                <w:r w:rsidR="00C2043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  <w:r w:rsidR="00D6266F">
      <w:rPr>
        <w:noProof/>
        <w:color w:val="1F497D"/>
        <w:lang w:eastAsia="pl-PL" w:bidi="ar-SA"/>
      </w:rPr>
      <w:t>Zarząd Zlewni</w:t>
    </w:r>
    <w:r w:rsidR="00D6266F" w:rsidRPr="00946C62">
      <w:rPr>
        <w:color w:val="1F497D"/>
      </w:rPr>
      <w:t xml:space="preserve"> w</w:t>
    </w:r>
    <w:r w:rsidR="000E3DDA">
      <w:rPr>
        <w:color w:val="1F497D"/>
      </w:rPr>
      <w:t xml:space="preserve"> Warszawie</w:t>
    </w:r>
    <w:r w:rsidR="00D6266F" w:rsidRPr="00946C62">
      <w:rPr>
        <w:color w:val="1F497D"/>
      </w:rPr>
      <w:t xml:space="preserve">, </w:t>
    </w:r>
    <w:r w:rsidR="000E3DDA">
      <w:rPr>
        <w:color w:val="1F497D"/>
      </w:rPr>
      <w:t>ul. Zarzecze 13b</w:t>
    </w:r>
    <w:r w:rsidR="00D6266F" w:rsidRPr="00946C62">
      <w:rPr>
        <w:color w:val="1F497D"/>
      </w:rPr>
      <w:t xml:space="preserve">, </w:t>
    </w:r>
    <w:r w:rsidR="000E3DDA">
      <w:rPr>
        <w:color w:val="1F497D"/>
      </w:rPr>
      <w:t xml:space="preserve">03-194 </w:t>
    </w:r>
    <w:proofErr w:type="spellStart"/>
    <w:r w:rsidR="000E3DDA">
      <w:rPr>
        <w:color w:val="1F497D"/>
      </w:rPr>
      <w:t>Wrszawa</w:t>
    </w:r>
    <w:proofErr w:type="spellEnd"/>
  </w:p>
  <w:p w:rsidR="000E3DDA" w:rsidRPr="00C20438" w:rsidRDefault="000E3DDA" w:rsidP="000E3DDA">
    <w:pPr>
      <w:tabs>
        <w:tab w:val="center" w:pos="4536"/>
        <w:tab w:val="right" w:pos="9072"/>
      </w:tabs>
      <w:spacing w:before="0" w:after="0"/>
      <w:jc w:val="center"/>
      <w:rPr>
        <w:color w:val="1F497D"/>
      </w:rPr>
    </w:pPr>
    <w:r w:rsidRPr="00C20438">
      <w:rPr>
        <w:color w:val="1F497D"/>
      </w:rPr>
      <w:t>tel.: +48 (22) 58 70 350 | faks: +48 (22) 58 70 460 | e-mail: warszawa@warszawa.rzgw.gov.pl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A4" w:rsidRPr="00AC30A4" w:rsidRDefault="003C26E0" w:rsidP="00AC30A4">
    <w:pPr>
      <w:tabs>
        <w:tab w:val="center" w:pos="4536"/>
        <w:tab w:val="right" w:pos="9072"/>
      </w:tabs>
      <w:spacing w:before="0" w:after="0"/>
      <w:jc w:val="center"/>
      <w:rPr>
        <w:color w:val="1F497D"/>
      </w:rPr>
    </w:pPr>
    <w:r>
      <w:rPr>
        <w:noProof/>
        <w:color w:val="1F497D"/>
        <w:lang w:eastAsia="pl-PL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95" type="#_x0000_t32" style="position:absolute;left:0;text-align:left;margin-left:-1542.65pt;margin-top:-4.6pt;width:8004pt;height: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" strokecolor="#1f497d"/>
      </w:pict>
    </w:r>
    <w:r w:rsidR="00AC30A4" w:rsidRPr="00AC30A4">
      <w:rPr>
        <w:color w:val="1F497D"/>
      </w:rPr>
      <w:t>Państwowe Gospodarstwo Wodne Wody Polskie</w:t>
    </w:r>
  </w:p>
  <w:p w:rsidR="00AC30A4" w:rsidRPr="00AC30A4" w:rsidRDefault="003C26E0" w:rsidP="00AC30A4">
    <w:pPr>
      <w:tabs>
        <w:tab w:val="center" w:pos="4536"/>
        <w:tab w:val="right" w:pos="9072"/>
      </w:tabs>
      <w:spacing w:before="0" w:after="0"/>
      <w:jc w:val="center"/>
      <w:rPr>
        <w:color w:val="1F497D"/>
      </w:rPr>
    </w:pPr>
    <w:r>
      <w:rPr>
        <w:noProof/>
        <w:color w:val="1F497D"/>
        <w:lang w:eastAsia="pl-P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left:0;text-align:left;margin-left:455.6pt;margin-top:1.5pt;width:14.2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" strokecolor="white">
          <v:textbox>
            <w:txbxContent>
              <w:p w:rsidR="00AC30A4" w:rsidRDefault="0035178E" w:rsidP="00AC30A4">
                <w:r>
                  <w:fldChar w:fldCharType="begin"/>
                </w:r>
                <w:r w:rsidR="00AC30A4">
                  <w:instrText xml:space="preserve"> PAGE   \* MERGEFORMAT </w:instrText>
                </w:r>
                <w:r>
                  <w:fldChar w:fldCharType="separate"/>
                </w:r>
                <w:r w:rsidR="003C26E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 w:rsidR="00AC30A4" w:rsidRPr="00AC30A4">
      <w:rPr>
        <w:noProof/>
        <w:color w:val="1F497D"/>
        <w:lang w:eastAsia="pl-PL" w:bidi="ar-SA"/>
      </w:rPr>
      <w:t>Zarząd Zlewni</w:t>
    </w:r>
    <w:r w:rsidR="00AC30A4" w:rsidRPr="00AC30A4">
      <w:rPr>
        <w:color w:val="1F497D"/>
      </w:rPr>
      <w:t xml:space="preserve"> w Warszawie, ul. </w:t>
    </w:r>
    <w:r w:rsidR="00672CD2">
      <w:rPr>
        <w:color w:val="1F497D"/>
      </w:rPr>
      <w:t>Elektronowa 2</w:t>
    </w:r>
    <w:r w:rsidR="00AC30A4" w:rsidRPr="00AC30A4">
      <w:rPr>
        <w:color w:val="1F497D"/>
      </w:rPr>
      <w:t>, 03-</w:t>
    </w:r>
    <w:r w:rsidR="00672CD2">
      <w:rPr>
        <w:color w:val="1F497D"/>
      </w:rPr>
      <w:t>219</w:t>
    </w:r>
    <w:r w:rsidR="00AC30A4" w:rsidRPr="00AC30A4">
      <w:rPr>
        <w:color w:val="1F497D"/>
      </w:rPr>
      <w:t xml:space="preserve"> Warszawa</w:t>
    </w:r>
  </w:p>
  <w:p w:rsidR="00AC30A4" w:rsidRPr="00C20438" w:rsidRDefault="00AC30A4" w:rsidP="00AC30A4">
    <w:pPr>
      <w:tabs>
        <w:tab w:val="center" w:pos="4536"/>
        <w:tab w:val="right" w:pos="9072"/>
      </w:tabs>
      <w:spacing w:before="0" w:after="0"/>
      <w:jc w:val="center"/>
      <w:rPr>
        <w:color w:val="1F497D"/>
      </w:rPr>
    </w:pPr>
    <w:r w:rsidRPr="00C20438">
      <w:rPr>
        <w:color w:val="1F497D"/>
      </w:rPr>
      <w:t xml:space="preserve">tel.: +48 (22) </w:t>
    </w:r>
    <w:r w:rsidR="00672CD2" w:rsidRPr="00C20438">
      <w:rPr>
        <w:color w:val="1F497D"/>
      </w:rPr>
      <w:t>11</w:t>
    </w:r>
    <w:r w:rsidRPr="00C20438">
      <w:rPr>
        <w:color w:val="1F497D"/>
      </w:rPr>
      <w:t xml:space="preserve"> </w:t>
    </w:r>
    <w:r w:rsidR="00672CD2" w:rsidRPr="00C20438">
      <w:rPr>
        <w:color w:val="1F497D"/>
      </w:rPr>
      <w:t>23</w:t>
    </w:r>
    <w:r w:rsidRPr="00C20438">
      <w:rPr>
        <w:color w:val="1F497D"/>
      </w:rPr>
      <w:t> </w:t>
    </w:r>
    <w:r w:rsidR="00672CD2" w:rsidRPr="00C20438">
      <w:rPr>
        <w:color w:val="1F497D"/>
      </w:rPr>
      <w:t>853</w:t>
    </w:r>
    <w:r w:rsidRPr="00C20438">
      <w:rPr>
        <w:color w:val="1F497D"/>
      </w:rPr>
      <w:t xml:space="preserve"> | faks: +48 (22) </w:t>
    </w:r>
    <w:r w:rsidR="00672CD2" w:rsidRPr="00C20438">
      <w:rPr>
        <w:color w:val="1F497D"/>
      </w:rPr>
      <w:t>11</w:t>
    </w:r>
    <w:r w:rsidRPr="00C20438">
      <w:rPr>
        <w:color w:val="1F497D"/>
      </w:rPr>
      <w:t xml:space="preserve"> </w:t>
    </w:r>
    <w:r w:rsidR="00672CD2" w:rsidRPr="00C20438">
      <w:rPr>
        <w:color w:val="1F497D"/>
      </w:rPr>
      <w:t>23</w:t>
    </w:r>
    <w:r w:rsidRPr="00C20438">
      <w:rPr>
        <w:color w:val="1F497D"/>
      </w:rPr>
      <w:t xml:space="preserve"> </w:t>
    </w:r>
    <w:r w:rsidR="00672CD2" w:rsidRPr="00C20438">
      <w:rPr>
        <w:color w:val="1F497D"/>
      </w:rPr>
      <w:t>899</w:t>
    </w:r>
    <w:r w:rsidRPr="00C20438">
      <w:rPr>
        <w:color w:val="1F497D"/>
      </w:rPr>
      <w:t xml:space="preserve"> | e-mail: </w:t>
    </w:r>
    <w:r w:rsidR="00672CD2" w:rsidRPr="00C20438">
      <w:rPr>
        <w:color w:val="1F497D"/>
      </w:rPr>
      <w:t>zz-</w:t>
    </w:r>
    <w:r w:rsidRPr="00C20438">
      <w:rPr>
        <w:color w:val="1F497D"/>
      </w:rPr>
      <w:t>warszawa@</w:t>
    </w:r>
    <w:r w:rsidR="00672CD2" w:rsidRPr="00C20438">
      <w:rPr>
        <w:color w:val="1F497D"/>
      </w:rPr>
      <w:t>wody</w:t>
    </w:r>
    <w:r w:rsidRPr="00C20438">
      <w:rPr>
        <w:color w:val="1F497D"/>
      </w:rPr>
      <w:t>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CD" w:rsidRDefault="00F158CD" w:rsidP="00BA6736">
      <w:r>
        <w:separator/>
      </w:r>
    </w:p>
  </w:footnote>
  <w:footnote w:type="continuationSeparator" w:id="0">
    <w:p w:rsidR="00F158CD" w:rsidRDefault="00F158CD" w:rsidP="00BA6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2E" w:rsidRDefault="0044662E" w:rsidP="000B20D3">
    <w:pPr>
      <w:pStyle w:val="Nagwek"/>
      <w:spacing w:before="0" w:after="0"/>
    </w:pPr>
  </w:p>
  <w:p w:rsidR="0044662E" w:rsidRDefault="0044662E" w:rsidP="000B20D3">
    <w:pPr>
      <w:pStyle w:val="Nagwek"/>
      <w:spacing w:before="0" w:after="0"/>
    </w:pPr>
  </w:p>
  <w:p w:rsidR="0044662E" w:rsidRDefault="0044662E" w:rsidP="000B20D3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2E" w:rsidRDefault="003C26E0">
    <w:pPr>
      <w:pStyle w:val="Nagwek"/>
    </w:pPr>
    <w:r>
      <w:rPr>
        <w:noProof/>
        <w:lang w:eastAsia="pl-P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96" type="#_x0000_t202" style="position:absolute;left:0;text-align:left;margin-left:-.75pt;margin-top:115.2pt;width:118.2pt;height:106.0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" filled="f" stroked="f">
          <v:textbox inset="0,0,0,0">
            <w:txbxContent>
              <w:p w:rsidR="005F0258" w:rsidRDefault="00AE2721" w:rsidP="00AE4ADB">
                <w:pPr>
                  <w:spacing w:before="0" w:after="0"/>
                  <w:jc w:val="center"/>
                  <w:rPr>
                    <w:rFonts w:ascii="Lato" w:hAnsi="Lato"/>
                    <w:b/>
                    <w:sz w:val="22"/>
                    <w:szCs w:val="22"/>
                  </w:rPr>
                </w:pPr>
                <w:r>
                  <w:rPr>
                    <w:rFonts w:ascii="Lato" w:hAnsi="Lato"/>
                    <w:b/>
                    <w:sz w:val="22"/>
                    <w:szCs w:val="22"/>
                  </w:rPr>
                  <w:t>Państwowe Gospodarstwo Wodne Wody Polskie</w:t>
                </w:r>
              </w:p>
              <w:p w:rsidR="001B3BE8" w:rsidRDefault="001B3BE8" w:rsidP="001B3BE8">
                <w:pPr>
                  <w:spacing w:before="0" w:after="0" w:line="240" w:lineRule="auto"/>
                  <w:jc w:val="center"/>
                  <w:rPr>
                    <w:rFonts w:ascii="Lato" w:hAnsi="Lato"/>
                    <w:b/>
                    <w:sz w:val="22"/>
                    <w:szCs w:val="22"/>
                  </w:rPr>
                </w:pPr>
                <w:r>
                  <w:rPr>
                    <w:rFonts w:ascii="Lato" w:hAnsi="Lato"/>
                    <w:b/>
                    <w:sz w:val="22"/>
                    <w:szCs w:val="22"/>
                  </w:rPr>
                  <w:t xml:space="preserve">Dyrektor </w:t>
                </w:r>
              </w:p>
              <w:p w:rsidR="00F54F7A" w:rsidRDefault="00F54F7A" w:rsidP="001B3BE8">
                <w:pPr>
                  <w:spacing w:before="0" w:after="0" w:line="240" w:lineRule="auto"/>
                  <w:jc w:val="center"/>
                  <w:rPr>
                    <w:rFonts w:ascii="Lato" w:hAnsi="Lato"/>
                    <w:b/>
                    <w:sz w:val="22"/>
                    <w:szCs w:val="22"/>
                  </w:rPr>
                </w:pPr>
                <w:r>
                  <w:rPr>
                    <w:rFonts w:ascii="Lato" w:hAnsi="Lato"/>
                    <w:b/>
                    <w:sz w:val="22"/>
                    <w:szCs w:val="22"/>
                  </w:rPr>
                  <w:t>Zarząd</w:t>
                </w:r>
                <w:r w:rsidR="004C3601">
                  <w:rPr>
                    <w:rFonts w:ascii="Lato" w:hAnsi="Lato"/>
                    <w:b/>
                    <w:sz w:val="22"/>
                    <w:szCs w:val="22"/>
                  </w:rPr>
                  <w:t>u</w:t>
                </w:r>
                <w:r>
                  <w:rPr>
                    <w:rFonts w:ascii="Lato" w:hAnsi="Lato"/>
                    <w:b/>
                    <w:sz w:val="22"/>
                    <w:szCs w:val="22"/>
                  </w:rPr>
                  <w:t xml:space="preserve"> Zlewni</w:t>
                </w:r>
                <w:r w:rsidR="00AE2721">
                  <w:rPr>
                    <w:rFonts w:ascii="Lato" w:hAnsi="Lato"/>
                    <w:b/>
                    <w:sz w:val="22"/>
                    <w:szCs w:val="22"/>
                  </w:rPr>
                  <w:t xml:space="preserve"> </w:t>
                </w:r>
              </w:p>
              <w:p w:rsidR="00AE2721" w:rsidRPr="00D6266F" w:rsidRDefault="00AE2721" w:rsidP="001B3BE8">
                <w:pPr>
                  <w:spacing w:before="0" w:after="0" w:line="240" w:lineRule="auto"/>
                  <w:jc w:val="center"/>
                  <w:rPr>
                    <w:rFonts w:ascii="Lato" w:hAnsi="Lato"/>
                    <w:b/>
                    <w:sz w:val="22"/>
                    <w:szCs w:val="22"/>
                  </w:rPr>
                </w:pPr>
                <w:r>
                  <w:rPr>
                    <w:rFonts w:ascii="Lato" w:hAnsi="Lato"/>
                    <w:b/>
                    <w:sz w:val="22"/>
                    <w:szCs w:val="22"/>
                  </w:rPr>
                  <w:t xml:space="preserve">w </w:t>
                </w:r>
                <w:r w:rsidR="000E3DDA">
                  <w:rPr>
                    <w:rFonts w:ascii="Lato" w:hAnsi="Lato"/>
                    <w:b/>
                    <w:sz w:val="22"/>
                    <w:szCs w:val="22"/>
                  </w:rPr>
                  <w:t>Warszawie</w:t>
                </w:r>
              </w:p>
            </w:txbxContent>
          </v:textbox>
        </v:shape>
      </w:pict>
    </w:r>
    <w:r>
      <w:rPr>
        <w:noProof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3" type="#_x0000_t75" style="position:absolute;left:0;text-align:left;margin-left:36.3pt;margin-top:51pt;width:46.5pt;height:46.5pt;z-index:-251656192;mso-position-horizontal-relative:text;mso-position-vertical-relative:text" fillcolor="window">
          <v:imagedata r:id="rId1" o:title=""/>
        </v:shape>
        <o:OLEObject Type="Embed" ProgID="Word.Picture.8" ShapeID="_x0000_s2093" DrawAspect="Content" ObjectID="_1675771355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20.25pt" o:bullet="t">
        <v:imagedata r:id="rId1" o:title="bulet_green"/>
      </v:shape>
    </w:pict>
  </w:numPicBullet>
  <w:abstractNum w:abstractNumId="0">
    <w:nsid w:val="0B881575"/>
    <w:multiLevelType w:val="hybridMultilevel"/>
    <w:tmpl w:val="F2D6B702"/>
    <w:lvl w:ilvl="0" w:tplc="17380CCC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1A90877"/>
    <w:multiLevelType w:val="hybridMultilevel"/>
    <w:tmpl w:val="F86E2FDC"/>
    <w:lvl w:ilvl="0" w:tplc="CA36F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5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55E8738E"/>
    <w:multiLevelType w:val="hybridMultilevel"/>
    <w:tmpl w:val="8FB8EC12"/>
    <w:lvl w:ilvl="0" w:tplc="8D3260D6">
      <w:start w:val="1"/>
      <w:numFmt w:val="lowerLetter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0">
    <w:nsid w:val="5A716880"/>
    <w:multiLevelType w:val="hybridMultilevel"/>
    <w:tmpl w:val="27347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D04BC"/>
    <w:multiLevelType w:val="hybridMultilevel"/>
    <w:tmpl w:val="32180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54D5C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7A6BD7"/>
    <w:multiLevelType w:val="hybridMultilevel"/>
    <w:tmpl w:val="AA46D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14">
    <w:nsid w:val="702A5964"/>
    <w:multiLevelType w:val="hybridMultilevel"/>
    <w:tmpl w:val="CA3CEA22"/>
    <w:lvl w:ilvl="0" w:tplc="CA36F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CA0550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0087CD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8"/>
  </w:num>
  <w:num w:numId="6">
    <w:abstractNumId w:val="0"/>
  </w:num>
  <w:num w:numId="7">
    <w:abstractNumId w:val="0"/>
  </w:num>
  <w:num w:numId="8">
    <w:abstractNumId w:val="8"/>
  </w:num>
  <w:num w:numId="9">
    <w:abstractNumId w:val="13"/>
  </w:num>
  <w:num w:numId="10">
    <w:abstractNumId w:val="13"/>
  </w:num>
  <w:num w:numId="11">
    <w:abstractNumId w:val="11"/>
  </w:num>
  <w:num w:numId="12">
    <w:abstractNumId w:val="13"/>
  </w:num>
  <w:num w:numId="13">
    <w:abstractNumId w:val="11"/>
  </w:num>
  <w:num w:numId="14">
    <w:abstractNumId w:val="2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13"/>
  </w:num>
  <w:num w:numId="20">
    <w:abstractNumId w:val="11"/>
  </w:num>
  <w:num w:numId="21">
    <w:abstractNumId w:val="8"/>
  </w:num>
  <w:num w:numId="22">
    <w:abstractNumId w:val="8"/>
  </w:num>
  <w:num w:numId="23">
    <w:abstractNumId w:val="13"/>
  </w:num>
  <w:num w:numId="24">
    <w:abstractNumId w:val="11"/>
  </w:num>
  <w:num w:numId="25">
    <w:abstractNumId w:val="7"/>
  </w:num>
  <w:num w:numId="26">
    <w:abstractNumId w:val="1"/>
  </w:num>
  <w:num w:numId="27">
    <w:abstractNumId w:val="1"/>
  </w:num>
  <w:num w:numId="28">
    <w:abstractNumId w:val="8"/>
  </w:num>
  <w:num w:numId="29">
    <w:abstractNumId w:val="8"/>
  </w:num>
  <w:num w:numId="30">
    <w:abstractNumId w:val="4"/>
  </w:num>
  <w:num w:numId="31">
    <w:abstractNumId w:val="4"/>
  </w:num>
  <w:num w:numId="32">
    <w:abstractNumId w:val="8"/>
  </w:num>
  <w:num w:numId="33">
    <w:abstractNumId w:val="13"/>
  </w:num>
  <w:num w:numId="34">
    <w:abstractNumId w:val="1"/>
  </w:num>
  <w:num w:numId="35">
    <w:abstractNumId w:val="4"/>
  </w:num>
  <w:num w:numId="36">
    <w:abstractNumId w:val="5"/>
  </w:num>
  <w:num w:numId="37">
    <w:abstractNumId w:val="5"/>
  </w:num>
  <w:num w:numId="38">
    <w:abstractNumId w:val="3"/>
  </w:num>
  <w:num w:numId="39">
    <w:abstractNumId w:val="14"/>
  </w:num>
  <w:num w:numId="40">
    <w:abstractNumId w:val="6"/>
  </w:num>
  <w:num w:numId="41">
    <w:abstractNumId w:val="12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102"/>
    <o:shapelayout v:ext="edit">
      <o:idmap v:ext="edit" data="2"/>
      <o:rules v:ext="edit">
        <o:r id="V:Rule3" type="connector" idref="#AutoShape 47"/>
        <o:r id="V:Rule4" type="connector" idref="#_x0000_s209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BE8"/>
    <w:rsid w:val="00024D9F"/>
    <w:rsid w:val="00025D43"/>
    <w:rsid w:val="00056327"/>
    <w:rsid w:val="0005743E"/>
    <w:rsid w:val="000830B3"/>
    <w:rsid w:val="000905F8"/>
    <w:rsid w:val="00090E4D"/>
    <w:rsid w:val="000A40D2"/>
    <w:rsid w:val="000B20D3"/>
    <w:rsid w:val="000B2AFD"/>
    <w:rsid w:val="000E3DDA"/>
    <w:rsid w:val="000E5BD3"/>
    <w:rsid w:val="0010437A"/>
    <w:rsid w:val="001446B4"/>
    <w:rsid w:val="001603BF"/>
    <w:rsid w:val="00181911"/>
    <w:rsid w:val="00185E39"/>
    <w:rsid w:val="00190C02"/>
    <w:rsid w:val="001B3BE8"/>
    <w:rsid w:val="001C5CCD"/>
    <w:rsid w:val="001D0963"/>
    <w:rsid w:val="001D421E"/>
    <w:rsid w:val="001F1B2B"/>
    <w:rsid w:val="00204C90"/>
    <w:rsid w:val="00213B7C"/>
    <w:rsid w:val="0022361F"/>
    <w:rsid w:val="00225731"/>
    <w:rsid w:val="00236BFF"/>
    <w:rsid w:val="00246960"/>
    <w:rsid w:val="00254A6C"/>
    <w:rsid w:val="00283C45"/>
    <w:rsid w:val="00284886"/>
    <w:rsid w:val="002C08D7"/>
    <w:rsid w:val="002C182B"/>
    <w:rsid w:val="002C2C5B"/>
    <w:rsid w:val="002C471B"/>
    <w:rsid w:val="002D7D21"/>
    <w:rsid w:val="002E2446"/>
    <w:rsid w:val="00307F93"/>
    <w:rsid w:val="00316727"/>
    <w:rsid w:val="003260A2"/>
    <w:rsid w:val="00326AD8"/>
    <w:rsid w:val="00336562"/>
    <w:rsid w:val="0035178E"/>
    <w:rsid w:val="0036305C"/>
    <w:rsid w:val="0038159E"/>
    <w:rsid w:val="00385A77"/>
    <w:rsid w:val="003A4160"/>
    <w:rsid w:val="003C220E"/>
    <w:rsid w:val="003C26E0"/>
    <w:rsid w:val="003C4BC4"/>
    <w:rsid w:val="003E11D5"/>
    <w:rsid w:val="003E6AAF"/>
    <w:rsid w:val="003F3358"/>
    <w:rsid w:val="003F59B7"/>
    <w:rsid w:val="003F60CE"/>
    <w:rsid w:val="004246ED"/>
    <w:rsid w:val="00424D9F"/>
    <w:rsid w:val="0044662E"/>
    <w:rsid w:val="00481B2A"/>
    <w:rsid w:val="0049429C"/>
    <w:rsid w:val="004A1542"/>
    <w:rsid w:val="004A2285"/>
    <w:rsid w:val="004A6980"/>
    <w:rsid w:val="004A7945"/>
    <w:rsid w:val="004A7D08"/>
    <w:rsid w:val="004C03D8"/>
    <w:rsid w:val="004C3601"/>
    <w:rsid w:val="004D20AB"/>
    <w:rsid w:val="004D4340"/>
    <w:rsid w:val="004E19D0"/>
    <w:rsid w:val="0050570C"/>
    <w:rsid w:val="00514C54"/>
    <w:rsid w:val="0052687B"/>
    <w:rsid w:val="00527AB7"/>
    <w:rsid w:val="005309DF"/>
    <w:rsid w:val="00544511"/>
    <w:rsid w:val="00554B24"/>
    <w:rsid w:val="005732FD"/>
    <w:rsid w:val="00575BD8"/>
    <w:rsid w:val="005842F6"/>
    <w:rsid w:val="00584F09"/>
    <w:rsid w:val="00591619"/>
    <w:rsid w:val="005C34B5"/>
    <w:rsid w:val="005E1916"/>
    <w:rsid w:val="005F0258"/>
    <w:rsid w:val="005F072B"/>
    <w:rsid w:val="00607A70"/>
    <w:rsid w:val="0063769B"/>
    <w:rsid w:val="00650B38"/>
    <w:rsid w:val="00652770"/>
    <w:rsid w:val="00654E8C"/>
    <w:rsid w:val="00672CD2"/>
    <w:rsid w:val="00693570"/>
    <w:rsid w:val="00693FBE"/>
    <w:rsid w:val="00694345"/>
    <w:rsid w:val="0069648F"/>
    <w:rsid w:val="00697B58"/>
    <w:rsid w:val="006A0366"/>
    <w:rsid w:val="006A1821"/>
    <w:rsid w:val="006F6532"/>
    <w:rsid w:val="007003FD"/>
    <w:rsid w:val="007068C7"/>
    <w:rsid w:val="0071332F"/>
    <w:rsid w:val="00714CD0"/>
    <w:rsid w:val="00743E1C"/>
    <w:rsid w:val="00776FE4"/>
    <w:rsid w:val="00782C00"/>
    <w:rsid w:val="0079046A"/>
    <w:rsid w:val="00790F90"/>
    <w:rsid w:val="00795573"/>
    <w:rsid w:val="007A3071"/>
    <w:rsid w:val="007B5804"/>
    <w:rsid w:val="00807B9A"/>
    <w:rsid w:val="00825598"/>
    <w:rsid w:val="00841F1A"/>
    <w:rsid w:val="008853C3"/>
    <w:rsid w:val="008A065F"/>
    <w:rsid w:val="008B06A7"/>
    <w:rsid w:val="008B210F"/>
    <w:rsid w:val="008C64FF"/>
    <w:rsid w:val="008D2114"/>
    <w:rsid w:val="008D798E"/>
    <w:rsid w:val="008F63D7"/>
    <w:rsid w:val="00921450"/>
    <w:rsid w:val="009333A0"/>
    <w:rsid w:val="00952CAC"/>
    <w:rsid w:val="00954F46"/>
    <w:rsid w:val="009601D4"/>
    <w:rsid w:val="009752AC"/>
    <w:rsid w:val="0098179C"/>
    <w:rsid w:val="0099345D"/>
    <w:rsid w:val="009B3BF0"/>
    <w:rsid w:val="009F2B3A"/>
    <w:rsid w:val="00A07B4D"/>
    <w:rsid w:val="00A124C2"/>
    <w:rsid w:val="00A352B4"/>
    <w:rsid w:val="00A4319D"/>
    <w:rsid w:val="00A72023"/>
    <w:rsid w:val="00A90FE8"/>
    <w:rsid w:val="00A924B3"/>
    <w:rsid w:val="00AA1423"/>
    <w:rsid w:val="00AB4164"/>
    <w:rsid w:val="00AB75E7"/>
    <w:rsid w:val="00AC03AF"/>
    <w:rsid w:val="00AC30A4"/>
    <w:rsid w:val="00AC4AAC"/>
    <w:rsid w:val="00AD04F1"/>
    <w:rsid w:val="00AE2721"/>
    <w:rsid w:val="00AE4ADB"/>
    <w:rsid w:val="00B0381D"/>
    <w:rsid w:val="00B32E72"/>
    <w:rsid w:val="00B67A2F"/>
    <w:rsid w:val="00B74AFB"/>
    <w:rsid w:val="00B83EA5"/>
    <w:rsid w:val="00BA6736"/>
    <w:rsid w:val="00BC45C1"/>
    <w:rsid w:val="00BE0E20"/>
    <w:rsid w:val="00BE349D"/>
    <w:rsid w:val="00BF2F99"/>
    <w:rsid w:val="00C06534"/>
    <w:rsid w:val="00C20438"/>
    <w:rsid w:val="00C20DCA"/>
    <w:rsid w:val="00C31DF9"/>
    <w:rsid w:val="00C3514E"/>
    <w:rsid w:val="00C35F02"/>
    <w:rsid w:val="00C445A9"/>
    <w:rsid w:val="00C92A08"/>
    <w:rsid w:val="00C94DCC"/>
    <w:rsid w:val="00CC00D3"/>
    <w:rsid w:val="00CC7058"/>
    <w:rsid w:val="00CE1ADB"/>
    <w:rsid w:val="00CF38EF"/>
    <w:rsid w:val="00D01E90"/>
    <w:rsid w:val="00D0432D"/>
    <w:rsid w:val="00D05008"/>
    <w:rsid w:val="00D07813"/>
    <w:rsid w:val="00D12167"/>
    <w:rsid w:val="00D20EEE"/>
    <w:rsid w:val="00D2415B"/>
    <w:rsid w:val="00D43ED5"/>
    <w:rsid w:val="00D442E6"/>
    <w:rsid w:val="00D60BD9"/>
    <w:rsid w:val="00D61A7B"/>
    <w:rsid w:val="00D6266F"/>
    <w:rsid w:val="00D6568F"/>
    <w:rsid w:val="00D74C10"/>
    <w:rsid w:val="00D8407D"/>
    <w:rsid w:val="00D93A2A"/>
    <w:rsid w:val="00D977BA"/>
    <w:rsid w:val="00E00CC1"/>
    <w:rsid w:val="00E13B8E"/>
    <w:rsid w:val="00E26A0B"/>
    <w:rsid w:val="00E3447F"/>
    <w:rsid w:val="00E37476"/>
    <w:rsid w:val="00E52B5C"/>
    <w:rsid w:val="00E561DD"/>
    <w:rsid w:val="00E57305"/>
    <w:rsid w:val="00E63DA6"/>
    <w:rsid w:val="00E816FA"/>
    <w:rsid w:val="00E941FC"/>
    <w:rsid w:val="00E95B79"/>
    <w:rsid w:val="00EC26F2"/>
    <w:rsid w:val="00EC69B7"/>
    <w:rsid w:val="00ED0468"/>
    <w:rsid w:val="00EE4EF3"/>
    <w:rsid w:val="00F07052"/>
    <w:rsid w:val="00F158CD"/>
    <w:rsid w:val="00F2255C"/>
    <w:rsid w:val="00F25210"/>
    <w:rsid w:val="00F54F7A"/>
    <w:rsid w:val="00F5788F"/>
    <w:rsid w:val="00F743A7"/>
    <w:rsid w:val="00F85FAD"/>
    <w:rsid w:val="00F900F7"/>
    <w:rsid w:val="00FD555B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,"/>
  <w:listSeparator w:val=";"/>
  <w14:docId w14:val="668C9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BD8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2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Ind w:w="0" w:type="dxa"/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33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rFonts w:ascii="Calibri" w:hAnsi="Calibri"/>
      <w:szCs w:val="24"/>
      <w:lang w:eastAsia="ar-SA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semiHidden/>
    <w:rsid w:val="006F6532"/>
    <w:rPr>
      <w:caps/>
      <w:color w:val="243F60"/>
      <w:spacing w:val="15"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34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rFonts w:ascii="Calibri" w:hAnsi="Calibri"/>
      <w:b w:val="0"/>
      <w:color w:val="4F81BD"/>
      <w:sz w:val="24"/>
      <w:szCs w:val="28"/>
      <w:lang w:val="en-US" w:eastAsia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35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rFonts w:ascii="Calibri" w:hAnsi="Calibri"/>
      <w:szCs w:val="24"/>
      <w:lang w:eastAsia="ar-SA"/>
    </w:rPr>
  </w:style>
  <w:style w:type="numbering" w:customStyle="1" w:styleId="ListaeXant">
    <w:name w:val="Lista eXant"/>
    <w:rsid w:val="00591619"/>
    <w:pPr>
      <w:numPr>
        <w:numId w:val="14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5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3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40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34"/>
    <w:rsid w:val="00575BD8"/>
    <w:rPr>
      <w:sz w:val="20"/>
      <w:szCs w:val="20"/>
      <w:lang w:val="pl-PL"/>
    </w:rPr>
  </w:style>
  <w:style w:type="character" w:customStyle="1" w:styleId="numerowanieZnak">
    <w:name w:val="numerowanie Znak"/>
    <w:basedOn w:val="AkapitzlistZnak"/>
    <w:link w:val="numerowanie"/>
    <w:rsid w:val="00575BD8"/>
    <w:rPr>
      <w:sz w:val="20"/>
      <w:szCs w:val="20"/>
      <w:lang w:val="pl-PL"/>
    </w:rPr>
  </w:style>
  <w:style w:type="character" w:customStyle="1" w:styleId="punktor3poziomZnak">
    <w:name w:val="punktor 3 poziom Znak"/>
    <w:basedOn w:val="numerowanieZnak"/>
    <w:link w:val="punktor3poziom"/>
    <w:rsid w:val="00D12167"/>
    <w:rPr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rsid w:val="000E3DDA"/>
    <w:pPr>
      <w:spacing w:before="0" w:after="0" w:line="360" w:lineRule="auto"/>
      <w:jc w:val="left"/>
    </w:pPr>
    <w:rPr>
      <w:rFonts w:ascii="Times New Roman" w:hAnsi="Times New Roman"/>
      <w:sz w:val="24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E3DD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A%20-%20WODY%20POLSKIE\papier%20firmowy\z%20orlem\Szablon_papier_orze&#322;_Z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B9F8F-4CBB-4DC7-8158-7C78FBCB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Szablon_papier_orzeł_ZZ</Template>
  <TotalTime>12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Ania</cp:lastModifiedBy>
  <cp:revision>21</cp:revision>
  <cp:lastPrinted>2020-11-13T12:03:00Z</cp:lastPrinted>
  <dcterms:created xsi:type="dcterms:W3CDTF">2019-01-03T13:10:00Z</dcterms:created>
  <dcterms:modified xsi:type="dcterms:W3CDTF">2021-02-25T14:16:00Z</dcterms:modified>
</cp:coreProperties>
</file>